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C1CA" w14:textId="6423FB06" w:rsidR="00A21148" w:rsidRPr="00A73A16" w:rsidRDefault="006E251B" w:rsidP="00A73A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10u </w:t>
      </w:r>
      <w:r w:rsidR="000F5888">
        <w:rPr>
          <w:b/>
          <w:bCs/>
          <w:sz w:val="28"/>
          <w:szCs w:val="28"/>
        </w:rPr>
        <w:t>Marlins</w:t>
      </w:r>
    </w:p>
    <w:p w14:paraId="7FD1A6C9" w14:textId="2608201C" w:rsidR="00A73A16" w:rsidRDefault="00A73A16" w:rsidP="00A73A16">
      <w:pPr>
        <w:jc w:val="center"/>
        <w:rPr>
          <w:b/>
          <w:bCs/>
          <w:sz w:val="28"/>
          <w:szCs w:val="28"/>
        </w:rPr>
      </w:pPr>
      <w:r w:rsidRPr="00A73A16">
        <w:rPr>
          <w:b/>
          <w:bCs/>
          <w:sz w:val="28"/>
          <w:szCs w:val="28"/>
        </w:rPr>
        <w:t>Preseason Practice Schedule</w:t>
      </w:r>
    </w:p>
    <w:p w14:paraId="20C4AA4A" w14:textId="22738B6A" w:rsidR="00A73A16" w:rsidRDefault="00A73A16" w:rsidP="00A73A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Practices are </w:t>
      </w:r>
      <w:r w:rsidR="000427B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0 minutes</w:t>
      </w:r>
    </w:p>
    <w:p w14:paraId="00AE1EC8" w14:textId="45B9128F" w:rsidR="0061618E" w:rsidRDefault="000F5888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 1/25</w:t>
      </w:r>
      <w:r w:rsidR="004C52E8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="006E251B">
        <w:rPr>
          <w:sz w:val="24"/>
          <w:szCs w:val="24"/>
        </w:rPr>
        <w:t>pm</w:t>
      </w:r>
      <w:r w:rsidR="004C52E8">
        <w:rPr>
          <w:sz w:val="24"/>
          <w:szCs w:val="24"/>
        </w:rPr>
        <w:t xml:space="preserve"> Field </w:t>
      </w:r>
      <w:r w:rsidR="006E251B">
        <w:rPr>
          <w:sz w:val="24"/>
          <w:szCs w:val="24"/>
        </w:rPr>
        <w:t>2</w:t>
      </w:r>
    </w:p>
    <w:p w14:paraId="26D2CAA1" w14:textId="35AA8E19" w:rsidR="004C52E8" w:rsidRDefault="000F5888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 1/28</w:t>
      </w:r>
      <w:r w:rsidR="004C52E8">
        <w:rPr>
          <w:sz w:val="24"/>
          <w:szCs w:val="24"/>
        </w:rPr>
        <w:t xml:space="preserve"> – </w:t>
      </w:r>
      <w:r>
        <w:rPr>
          <w:sz w:val="24"/>
          <w:szCs w:val="24"/>
        </w:rPr>
        <w:t>12:30</w:t>
      </w:r>
      <w:r w:rsidR="006E251B">
        <w:rPr>
          <w:sz w:val="24"/>
          <w:szCs w:val="24"/>
        </w:rPr>
        <w:t>p</w:t>
      </w:r>
      <w:r w:rsidR="004C52E8">
        <w:rPr>
          <w:sz w:val="24"/>
          <w:szCs w:val="24"/>
        </w:rPr>
        <w:t xml:space="preserve">m Field </w:t>
      </w:r>
      <w:r w:rsidR="008B34AC">
        <w:rPr>
          <w:sz w:val="24"/>
          <w:szCs w:val="24"/>
        </w:rPr>
        <w:t>2</w:t>
      </w:r>
    </w:p>
    <w:p w14:paraId="32A98B35" w14:textId="59E72AB1" w:rsidR="000F5888" w:rsidRDefault="000F5888" w:rsidP="000F58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 </w:t>
      </w:r>
      <w:r>
        <w:rPr>
          <w:sz w:val="24"/>
          <w:szCs w:val="24"/>
        </w:rPr>
        <w:t>2/1</w:t>
      </w:r>
      <w:r>
        <w:rPr>
          <w:sz w:val="24"/>
          <w:szCs w:val="24"/>
        </w:rPr>
        <w:t xml:space="preserve"> – 8pm Field 2</w:t>
      </w:r>
    </w:p>
    <w:p w14:paraId="2D4E36D6" w14:textId="6883A0D7" w:rsidR="000F5888" w:rsidRDefault="000F5888" w:rsidP="000F58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>
        <w:rPr>
          <w:sz w:val="24"/>
          <w:szCs w:val="24"/>
        </w:rPr>
        <w:t>2/4</w:t>
      </w:r>
      <w:r>
        <w:rPr>
          <w:sz w:val="24"/>
          <w:szCs w:val="24"/>
        </w:rPr>
        <w:t xml:space="preserve"> – 12:30pm Field 2</w:t>
      </w:r>
    </w:p>
    <w:p w14:paraId="2C9A8DA1" w14:textId="0B6F1C28" w:rsidR="000F5888" w:rsidRDefault="000F5888" w:rsidP="000F58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 </w:t>
      </w:r>
      <w:r>
        <w:rPr>
          <w:sz w:val="24"/>
          <w:szCs w:val="24"/>
        </w:rPr>
        <w:t>2/8</w:t>
      </w:r>
      <w:r>
        <w:rPr>
          <w:sz w:val="24"/>
          <w:szCs w:val="24"/>
        </w:rPr>
        <w:t xml:space="preserve"> – 8pm Field 2</w:t>
      </w:r>
    </w:p>
    <w:p w14:paraId="403823D1" w14:textId="1ED07185" w:rsidR="000F5888" w:rsidRDefault="000F5888" w:rsidP="000F58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>
        <w:rPr>
          <w:sz w:val="24"/>
          <w:szCs w:val="24"/>
        </w:rPr>
        <w:t>2/11</w:t>
      </w:r>
      <w:r>
        <w:rPr>
          <w:sz w:val="24"/>
          <w:szCs w:val="24"/>
        </w:rPr>
        <w:t xml:space="preserve"> – 12:30pm Field 2</w:t>
      </w:r>
    </w:p>
    <w:p w14:paraId="44C2E9F5" w14:textId="62AC1D32" w:rsidR="000F5888" w:rsidRDefault="000F5888" w:rsidP="000F58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 </w:t>
      </w:r>
      <w:r>
        <w:rPr>
          <w:sz w:val="24"/>
          <w:szCs w:val="24"/>
        </w:rPr>
        <w:t>2/15</w:t>
      </w:r>
      <w:r>
        <w:rPr>
          <w:sz w:val="24"/>
          <w:szCs w:val="24"/>
        </w:rPr>
        <w:t xml:space="preserve"> – 8pm Field 2</w:t>
      </w:r>
    </w:p>
    <w:p w14:paraId="04963E77" w14:textId="1806674E" w:rsidR="000F5888" w:rsidRDefault="000F5888" w:rsidP="000F58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>
        <w:rPr>
          <w:sz w:val="24"/>
          <w:szCs w:val="24"/>
        </w:rPr>
        <w:t>2/18</w:t>
      </w:r>
      <w:r>
        <w:rPr>
          <w:sz w:val="24"/>
          <w:szCs w:val="24"/>
        </w:rPr>
        <w:t xml:space="preserve"> – 12:30pm Field 2</w:t>
      </w:r>
    </w:p>
    <w:p w14:paraId="434EDCE5" w14:textId="5433950D" w:rsidR="000F5888" w:rsidRDefault="000F5888" w:rsidP="000F58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 </w:t>
      </w:r>
      <w:r>
        <w:rPr>
          <w:sz w:val="24"/>
          <w:szCs w:val="24"/>
        </w:rPr>
        <w:t>2/22</w:t>
      </w:r>
      <w:r>
        <w:rPr>
          <w:sz w:val="24"/>
          <w:szCs w:val="24"/>
        </w:rPr>
        <w:t xml:space="preserve"> – 8pm Field 2</w:t>
      </w:r>
    </w:p>
    <w:p w14:paraId="5AAC244C" w14:textId="47BD9DBF" w:rsidR="00A73A16" w:rsidRPr="00A73A16" w:rsidRDefault="00A73A16" w:rsidP="00A73A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Saturday, 2/25 – Opening Day (schedules TBA)</w:t>
      </w:r>
    </w:p>
    <w:sectPr w:rsidR="00A73A16" w:rsidRPr="00A7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16"/>
    <w:rsid w:val="000427B0"/>
    <w:rsid w:val="000F5888"/>
    <w:rsid w:val="001540DD"/>
    <w:rsid w:val="004C52E8"/>
    <w:rsid w:val="0061618E"/>
    <w:rsid w:val="006E251B"/>
    <w:rsid w:val="008B34AC"/>
    <w:rsid w:val="00914F96"/>
    <w:rsid w:val="00A21148"/>
    <w:rsid w:val="00A73A16"/>
    <w:rsid w:val="00BC781F"/>
    <w:rsid w:val="00C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286F"/>
  <w15:chartTrackingRefBased/>
  <w15:docId w15:val="{F46855A9-1BCB-4789-98CB-6B6239A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Eaton</dc:creator>
  <cp:keywords/>
  <dc:description/>
  <cp:lastModifiedBy>Sean Eaton</cp:lastModifiedBy>
  <cp:revision>2</cp:revision>
  <dcterms:created xsi:type="dcterms:W3CDTF">2023-01-13T20:04:00Z</dcterms:created>
  <dcterms:modified xsi:type="dcterms:W3CDTF">2023-01-13T20:04:00Z</dcterms:modified>
</cp:coreProperties>
</file>